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858" w:rsidRDefault="00F51CE0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>Town of Abingdon, Virginia</w:t>
      </w:r>
    </w:p>
    <w:p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54D5B">
        <w:rPr>
          <w:rFonts w:ascii="Times New Roman" w:hAnsi="Times New Roman"/>
          <w:b/>
          <w:sz w:val="36"/>
          <w:szCs w:val="36"/>
        </w:rPr>
        <w:t>Abingdon Arts Commission</w:t>
      </w:r>
    </w:p>
    <w:p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 xml:space="preserve">Monday, </w:t>
      </w:r>
      <w:r w:rsidR="00DC75D0">
        <w:rPr>
          <w:rFonts w:ascii="Times New Roman" w:hAnsi="Times New Roman"/>
          <w:bCs/>
          <w:sz w:val="28"/>
          <w:szCs w:val="28"/>
        </w:rPr>
        <w:t>July 11</w:t>
      </w:r>
      <w:r w:rsidRPr="00A54D5B">
        <w:rPr>
          <w:rFonts w:ascii="Times New Roman" w:hAnsi="Times New Roman"/>
          <w:bCs/>
          <w:sz w:val="28"/>
          <w:szCs w:val="28"/>
        </w:rPr>
        <w:t>, 2022 – 4:00 p.m.</w:t>
      </w:r>
    </w:p>
    <w:p w:rsidR="00D74856" w:rsidRDefault="00515B52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Town Hall of Abingdon, Arthur Campbell room, first floor</w:t>
      </w:r>
    </w:p>
    <w:p w:rsidR="00126C84" w:rsidRPr="00A54D5B" w:rsidRDefault="00126C84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2B49" w:rsidRPr="00A54D5B" w:rsidRDefault="00F82B49">
      <w:pPr>
        <w:rPr>
          <w:rFonts w:ascii="Times New Roman" w:hAnsi="Times New Roman"/>
        </w:rPr>
      </w:pPr>
    </w:p>
    <w:p w:rsidR="00D20FBA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WELCOME</w:t>
      </w:r>
    </w:p>
    <w:p w:rsidR="00D80337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 xml:space="preserve">CALL TO ORDER </w:t>
      </w:r>
    </w:p>
    <w:p w:rsidR="00A041F5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ROLL CALL</w:t>
      </w:r>
    </w:p>
    <w:p w:rsidR="00B03315" w:rsidRPr="00A54D5B" w:rsidRDefault="00B03315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</w:t>
      </w:r>
    </w:p>
    <w:p w:rsidR="00192396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OLD BUSINESS</w:t>
      </w:r>
    </w:p>
    <w:p w:rsidR="00C7762E" w:rsidRDefault="00C7762E" w:rsidP="00C7762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Pr="00A5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Project Grant Guidelines (all)</w:t>
      </w:r>
    </w:p>
    <w:p w:rsidR="00C7762E" w:rsidRDefault="00C7762E" w:rsidP="00C7762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Project Grant Application (all)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initial list of arts non-profits based or providing services in Abingdon</w:t>
      </w:r>
      <w:r w:rsidR="00404875">
        <w:rPr>
          <w:rFonts w:ascii="Times New Roman" w:hAnsi="Times New Roman"/>
          <w:sz w:val="24"/>
          <w:szCs w:val="24"/>
        </w:rPr>
        <w:t xml:space="preserve"> (all)</w:t>
      </w:r>
    </w:p>
    <w:p w:rsidR="00CD51CF" w:rsidRPr="00A54D5B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Finance Department’s initial target funding amount for FY2024 budget</w:t>
      </w:r>
      <w:r w:rsidR="00404875">
        <w:rPr>
          <w:rFonts w:ascii="Times New Roman" w:hAnsi="Times New Roman"/>
          <w:sz w:val="24"/>
          <w:szCs w:val="24"/>
        </w:rPr>
        <w:t xml:space="preserve"> (Greg Lilly)</w:t>
      </w:r>
    </w:p>
    <w:p w:rsidR="00A824B5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NEW BUSINESS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two dates for Informational Meetings </w:t>
      </w:r>
      <w:r w:rsidR="00404875">
        <w:rPr>
          <w:rFonts w:ascii="Times New Roman" w:hAnsi="Times New Roman"/>
          <w:sz w:val="24"/>
          <w:szCs w:val="24"/>
        </w:rPr>
        <w:t xml:space="preserve">to arts non-profits </w:t>
      </w:r>
      <w:r>
        <w:rPr>
          <w:rFonts w:ascii="Times New Roman" w:hAnsi="Times New Roman"/>
          <w:sz w:val="24"/>
          <w:szCs w:val="24"/>
        </w:rPr>
        <w:t>on Arts Commission</w:t>
      </w:r>
      <w:r w:rsidR="00404875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purpose and process</w:t>
      </w:r>
      <w:r w:rsidR="00404875">
        <w:rPr>
          <w:rFonts w:ascii="Times New Roman" w:hAnsi="Times New Roman"/>
          <w:sz w:val="24"/>
          <w:szCs w:val="24"/>
        </w:rPr>
        <w:t xml:space="preserve"> (all)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Town’s electronic meeting policy (Katie Garrett – town staff)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Commitment to Excellence policy, for commissioners’ signatures (Katie Garrett – town staff)</w:t>
      </w:r>
    </w:p>
    <w:p w:rsidR="00C7762E" w:rsidRPr="00C7762E" w:rsidRDefault="00C7762E" w:rsidP="00C7762E">
      <w:pPr>
        <w:jc w:val="right"/>
        <w:rPr>
          <w:rFonts w:ascii="Times New Roman" w:hAnsi="Times New Roman"/>
          <w:sz w:val="24"/>
          <w:szCs w:val="24"/>
        </w:rPr>
      </w:pPr>
    </w:p>
    <w:p w:rsidR="00CD51CF" w:rsidRPr="0040745D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Ordinance regarding Boards, Commissions, and Committees (Katie Garrett – town staff)</w:t>
      </w:r>
    </w:p>
    <w:p w:rsidR="00086881" w:rsidRDefault="00086881" w:rsidP="0008688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– </w:t>
      </w:r>
      <w:r w:rsidRPr="00086881">
        <w:rPr>
          <w:rFonts w:ascii="Times New Roman" w:hAnsi="Times New Roman"/>
          <w:sz w:val="24"/>
          <w:szCs w:val="24"/>
        </w:rPr>
        <w:t xml:space="preserve">Monday, </w:t>
      </w:r>
      <w:r w:rsidR="00CD51CF">
        <w:rPr>
          <w:rFonts w:ascii="Times New Roman" w:hAnsi="Times New Roman"/>
          <w:sz w:val="24"/>
          <w:szCs w:val="24"/>
        </w:rPr>
        <w:t>September 12</w:t>
      </w:r>
      <w:r>
        <w:rPr>
          <w:rFonts w:ascii="Times New Roman" w:hAnsi="Times New Roman"/>
          <w:sz w:val="24"/>
          <w:szCs w:val="24"/>
        </w:rPr>
        <w:t>, 2022</w:t>
      </w:r>
    </w:p>
    <w:p w:rsidR="0040745D" w:rsidRDefault="00CD51CF" w:rsidP="0040745D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agenda for Informational Meetings</w:t>
      </w:r>
      <w:r w:rsidR="0040745D">
        <w:rPr>
          <w:rFonts w:ascii="Times New Roman" w:hAnsi="Times New Roman"/>
          <w:sz w:val="24"/>
          <w:szCs w:val="24"/>
        </w:rPr>
        <w:t xml:space="preserve"> </w:t>
      </w:r>
    </w:p>
    <w:p w:rsidR="00DC75D0" w:rsidRPr="00C7762E" w:rsidRDefault="003A4EC1" w:rsidP="00C7762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 tasks for Informational Meetings</w:t>
      </w:r>
    </w:p>
    <w:p w:rsidR="00E623F4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ADJOURNMENT</w:t>
      </w:r>
    </w:p>
    <w:sectPr w:rsidR="00E623F4" w:rsidRPr="00A54D5B" w:rsidSect="00D10E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BE8" w:rsidRDefault="00F45BE8" w:rsidP="00C7762E">
      <w:pPr>
        <w:spacing w:after="0" w:line="240" w:lineRule="auto"/>
      </w:pPr>
      <w:r>
        <w:separator/>
      </w:r>
    </w:p>
  </w:endnote>
  <w:endnote w:type="continuationSeparator" w:id="0">
    <w:p w:rsidR="00F45BE8" w:rsidRDefault="00F45BE8" w:rsidP="00C7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62E" w:rsidRDefault="00C7762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7762E" w:rsidRDefault="00C7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BE8" w:rsidRDefault="00F45BE8" w:rsidP="00C7762E">
      <w:pPr>
        <w:spacing w:after="0" w:line="240" w:lineRule="auto"/>
      </w:pPr>
      <w:r>
        <w:separator/>
      </w:r>
    </w:p>
  </w:footnote>
  <w:footnote w:type="continuationSeparator" w:id="0">
    <w:p w:rsidR="00F45BE8" w:rsidRDefault="00F45BE8" w:rsidP="00C7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958"/>
    <w:multiLevelType w:val="hybridMultilevel"/>
    <w:tmpl w:val="CA0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6D7"/>
    <w:multiLevelType w:val="hybridMultilevel"/>
    <w:tmpl w:val="3D402C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48052CD"/>
    <w:multiLevelType w:val="hybridMultilevel"/>
    <w:tmpl w:val="7FE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31F"/>
    <w:multiLevelType w:val="multilevel"/>
    <w:tmpl w:val="E4EE228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67B96A96"/>
    <w:multiLevelType w:val="hybridMultilevel"/>
    <w:tmpl w:val="749E6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77B"/>
    <w:multiLevelType w:val="hybridMultilevel"/>
    <w:tmpl w:val="F502E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CB65A55"/>
    <w:multiLevelType w:val="hybridMultilevel"/>
    <w:tmpl w:val="51D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2788D"/>
    <w:multiLevelType w:val="hybridMultilevel"/>
    <w:tmpl w:val="1C7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45BE8"/>
    <w:multiLevelType w:val="hybridMultilevel"/>
    <w:tmpl w:val="540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D0F15"/>
    <w:multiLevelType w:val="hybridMultilevel"/>
    <w:tmpl w:val="96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98276">
    <w:abstractNumId w:val="9"/>
  </w:num>
  <w:num w:numId="2" w16cid:durableId="1765345815">
    <w:abstractNumId w:val="8"/>
  </w:num>
  <w:num w:numId="3" w16cid:durableId="1420370529">
    <w:abstractNumId w:val="7"/>
  </w:num>
  <w:num w:numId="4" w16cid:durableId="382483531">
    <w:abstractNumId w:val="1"/>
  </w:num>
  <w:num w:numId="5" w16cid:durableId="1057775674">
    <w:abstractNumId w:val="4"/>
  </w:num>
  <w:num w:numId="6" w16cid:durableId="1715350213">
    <w:abstractNumId w:val="5"/>
  </w:num>
  <w:num w:numId="7" w16cid:durableId="340551339">
    <w:abstractNumId w:val="0"/>
  </w:num>
  <w:num w:numId="8" w16cid:durableId="228425446">
    <w:abstractNumId w:val="2"/>
  </w:num>
  <w:num w:numId="9" w16cid:durableId="3607831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02859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610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88"/>
    <w:rsid w:val="00034B57"/>
    <w:rsid w:val="00063C3B"/>
    <w:rsid w:val="00086881"/>
    <w:rsid w:val="00091432"/>
    <w:rsid w:val="000C51FD"/>
    <w:rsid w:val="00126C84"/>
    <w:rsid w:val="00192396"/>
    <w:rsid w:val="001B41AA"/>
    <w:rsid w:val="0021596B"/>
    <w:rsid w:val="002561D9"/>
    <w:rsid w:val="002D2599"/>
    <w:rsid w:val="002E7048"/>
    <w:rsid w:val="00313558"/>
    <w:rsid w:val="00331B50"/>
    <w:rsid w:val="003A4EC1"/>
    <w:rsid w:val="00404875"/>
    <w:rsid w:val="0040745D"/>
    <w:rsid w:val="00436188"/>
    <w:rsid w:val="00445FC9"/>
    <w:rsid w:val="00467496"/>
    <w:rsid w:val="004817F9"/>
    <w:rsid w:val="00495661"/>
    <w:rsid w:val="00515B52"/>
    <w:rsid w:val="005232FB"/>
    <w:rsid w:val="00541220"/>
    <w:rsid w:val="0054492D"/>
    <w:rsid w:val="005A382A"/>
    <w:rsid w:val="005A3D8E"/>
    <w:rsid w:val="006775EC"/>
    <w:rsid w:val="00792D7E"/>
    <w:rsid w:val="007C32D5"/>
    <w:rsid w:val="0080273B"/>
    <w:rsid w:val="00846912"/>
    <w:rsid w:val="00880BCF"/>
    <w:rsid w:val="0089751A"/>
    <w:rsid w:val="00A041F5"/>
    <w:rsid w:val="00A20CCB"/>
    <w:rsid w:val="00A3496D"/>
    <w:rsid w:val="00A54A71"/>
    <w:rsid w:val="00A54D5B"/>
    <w:rsid w:val="00A824B5"/>
    <w:rsid w:val="00AD7ABF"/>
    <w:rsid w:val="00B03315"/>
    <w:rsid w:val="00B55C62"/>
    <w:rsid w:val="00B90B8A"/>
    <w:rsid w:val="00BC0C35"/>
    <w:rsid w:val="00BC0ECD"/>
    <w:rsid w:val="00BC635A"/>
    <w:rsid w:val="00C23840"/>
    <w:rsid w:val="00C431F9"/>
    <w:rsid w:val="00C7762E"/>
    <w:rsid w:val="00CB79EF"/>
    <w:rsid w:val="00CD51CF"/>
    <w:rsid w:val="00CD7F91"/>
    <w:rsid w:val="00CF6CA3"/>
    <w:rsid w:val="00D10EDF"/>
    <w:rsid w:val="00D20FBA"/>
    <w:rsid w:val="00D22E07"/>
    <w:rsid w:val="00D43C4D"/>
    <w:rsid w:val="00D74856"/>
    <w:rsid w:val="00D80337"/>
    <w:rsid w:val="00DC75D0"/>
    <w:rsid w:val="00E04858"/>
    <w:rsid w:val="00E200C3"/>
    <w:rsid w:val="00E3043B"/>
    <w:rsid w:val="00E30498"/>
    <w:rsid w:val="00E61E91"/>
    <w:rsid w:val="00E623F4"/>
    <w:rsid w:val="00E65380"/>
    <w:rsid w:val="00ED02CB"/>
    <w:rsid w:val="00ED67A4"/>
    <w:rsid w:val="00EE6D19"/>
    <w:rsid w:val="00EF3F3C"/>
    <w:rsid w:val="00F21316"/>
    <w:rsid w:val="00F22684"/>
    <w:rsid w:val="00F45BE8"/>
    <w:rsid w:val="00F51CE0"/>
    <w:rsid w:val="00F63D7E"/>
    <w:rsid w:val="00F74559"/>
    <w:rsid w:val="00F82B49"/>
    <w:rsid w:val="00FC0D60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8B92C5-3BA9-4B17-AAD6-074BE0E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8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82B4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6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A88664A2-D275-4A6D-82CD-F76EACB15B4D}"/>
</file>

<file path=customXml/itemProps2.xml><?xml version="1.0" encoding="utf-8"?>
<ds:datastoreItem xmlns:ds="http://schemas.openxmlformats.org/officeDocument/2006/customXml" ds:itemID="{19523A18-5595-4699-8BE8-F76DE7A238C3}"/>
</file>

<file path=customXml/itemProps3.xml><?xml version="1.0" encoding="utf-8"?>
<ds:datastoreItem xmlns:ds="http://schemas.openxmlformats.org/officeDocument/2006/customXml" ds:itemID="{DC22D7DA-787F-47E1-9D5A-DD0773458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Greg Lilly</cp:lastModifiedBy>
  <cp:revision>5</cp:revision>
  <dcterms:created xsi:type="dcterms:W3CDTF">2022-07-05T20:35:00Z</dcterms:created>
  <dcterms:modified xsi:type="dcterms:W3CDTF">2022-07-05T20:35:00Z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